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9351" w14:textId="77777777" w:rsidR="00E647A2" w:rsidRPr="00665205" w:rsidRDefault="00836423" w:rsidP="00E647A2">
      <w:pPr>
        <w:pStyle w:val="NormalWeb"/>
        <w:spacing w:before="0" w:beforeAutospacing="0" w:after="120" w:afterAutospacing="0"/>
        <w:ind w:left="605" w:hanging="605"/>
        <w:textAlignment w:val="baseline"/>
        <w:rPr>
          <w:color w:val="B41C9E"/>
        </w:rPr>
      </w:pPr>
      <w:r w:rsidRPr="00665205">
        <w:rPr>
          <w:rFonts w:ascii="Adobe Garamond Pro" w:eastAsia="Adobe Garamond Pro" w:hAnsi="Adobe Garamond Pro" w:cs="Adobe Garamond Pro"/>
          <w:b/>
          <w:bCs/>
          <w:i/>
          <w:iCs/>
          <w:noProof/>
          <w:color w:val="B41C9E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0013D" wp14:editId="1B8C7095">
                <wp:simplePos x="0" y="0"/>
                <wp:positionH relativeFrom="column">
                  <wp:posOffset>4749800</wp:posOffset>
                </wp:positionH>
                <wp:positionV relativeFrom="paragraph">
                  <wp:posOffset>-25400</wp:posOffset>
                </wp:positionV>
                <wp:extent cx="2120900" cy="11938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3D12" w14:textId="77777777" w:rsidR="00C37D7D" w:rsidRDefault="00C37D7D" w:rsidP="00836423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EE57F" wp14:editId="704731FE">
                                  <wp:extent cx="1752600" cy="8458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W&amp;S B+W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A6E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pt;margin-top:-2pt;width:167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" filled="f" stroked="f">
                <v:textbox>
                  <w:txbxContent>
                    <w:p w:rsidR="00836423" w:rsidRDefault="007C2488" w:rsidP="00836423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2600" cy="8458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W&amp;S B+W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6DC4" w:rsidRPr="00665205">
        <w:rPr>
          <w:rFonts w:ascii="Adobe Garamond Pro" w:eastAsia="Adobe Garamond Pro" w:hAnsi="Adobe Garamond Pro" w:cs="Adobe Garamond Pro"/>
          <w:b/>
          <w:bCs/>
          <w:i/>
          <w:iCs/>
          <w:color w:val="B41C9E"/>
          <w:kern w:val="24"/>
          <w:sz w:val="48"/>
          <w:szCs w:val="48"/>
        </w:rPr>
        <w:t>Marketplace Partner</w:t>
      </w:r>
      <w:r w:rsidR="00E647A2" w:rsidRPr="00665205">
        <w:rPr>
          <w:rFonts w:ascii="Adobe Garamond Pro" w:eastAsia="Adobe Garamond Pro" w:hAnsi="Adobe Garamond Pro" w:cs="Adobe Garamond Pro"/>
          <w:b/>
          <w:bCs/>
          <w:i/>
          <w:iCs/>
          <w:color w:val="B41C9E"/>
          <w:kern w:val="24"/>
          <w:sz w:val="48"/>
          <w:szCs w:val="48"/>
        </w:rPr>
        <w:t xml:space="preserve"> Agreement </w:t>
      </w:r>
    </w:p>
    <w:p w14:paraId="6D845D38" w14:textId="77777777" w:rsidR="00E647A2" w:rsidRDefault="007C2488" w:rsidP="00E647A2">
      <w:pPr>
        <w:pStyle w:val="NormalWeb"/>
        <w:kinsoku w:val="0"/>
        <w:overflowPunct w:val="0"/>
        <w:spacing w:before="58" w:beforeAutospacing="0" w:after="0" w:afterAutospacing="0"/>
        <w:ind w:left="605" w:hanging="605"/>
        <w:textAlignment w:val="baseline"/>
      </w:pPr>
      <w:r>
        <w:rPr>
          <w:rFonts w:ascii="Helvetica" w:eastAsia="MS PGothic" w:hAnsi="Helvetica" w:cs="Helvetica"/>
          <w:color w:val="000000" w:themeColor="text1"/>
          <w:kern w:val="24"/>
        </w:rPr>
        <w:t>Benefitting</w:t>
      </w:r>
      <w:r w:rsidR="00E647A2">
        <w:rPr>
          <w:rFonts w:ascii="Helvetica" w:eastAsia="MS PGothic" w:hAnsi="Helvetica" w:cs="Helvetica"/>
          <w:color w:val="000000" w:themeColor="text1"/>
          <w:kern w:val="24"/>
        </w:rPr>
        <w:t xml:space="preserve"> </w:t>
      </w:r>
      <w:r w:rsidR="00C37D7D">
        <w:rPr>
          <w:rFonts w:ascii="Helvetica" w:eastAsia="MS PGothic" w:hAnsi="Helvetica" w:cs="Helvetica"/>
          <w:color w:val="000000" w:themeColor="text1"/>
          <w:kern w:val="24"/>
        </w:rPr>
        <w:t>&lt;Organization&gt;</w:t>
      </w:r>
    </w:p>
    <w:p w14:paraId="09F92289" w14:textId="77777777" w:rsidR="00E647A2" w:rsidRPr="00665205" w:rsidRDefault="00E647A2" w:rsidP="00E647A2">
      <w:pPr>
        <w:pStyle w:val="NormalWeb"/>
        <w:spacing w:before="96" w:beforeAutospacing="0" w:after="120" w:afterAutospacing="0"/>
        <w:ind w:left="605" w:hanging="605"/>
        <w:textAlignment w:val="baseline"/>
        <w:rPr>
          <w:rFonts w:ascii="Adobe Garamond Pro" w:eastAsia="Adobe Garamond Pro" w:hAnsi="Adobe Garamond Pro" w:cs="Adobe Garamond Pro"/>
          <w:b/>
          <w:bCs/>
          <w:i/>
          <w:iCs/>
          <w:color w:val="B41C9E"/>
          <w:kern w:val="24"/>
          <w:sz w:val="48"/>
          <w:szCs w:val="48"/>
        </w:rPr>
      </w:pPr>
      <w:r w:rsidRPr="00665205">
        <w:rPr>
          <w:rFonts w:ascii="Adobe Garamond Pro" w:eastAsia="Adobe Garamond Pro" w:hAnsi="Adobe Garamond Pro" w:cs="Adobe Garamond Pro"/>
          <w:b/>
          <w:bCs/>
          <w:i/>
          <w:iCs/>
          <w:color w:val="B41C9E"/>
          <w:kern w:val="24"/>
          <w:sz w:val="48"/>
          <w:szCs w:val="48"/>
        </w:rPr>
        <w:t xml:space="preserve">“The Shoe Must Go On!” </w:t>
      </w:r>
    </w:p>
    <w:p w14:paraId="35AE988B" w14:textId="77777777" w:rsidR="00385F96" w:rsidRDefault="00E647A2" w:rsidP="00472D50">
      <w:pPr>
        <w:pStyle w:val="NormalWeb"/>
        <w:spacing w:before="67" w:beforeAutospacing="0" w:after="120" w:afterAutospacing="0"/>
        <w:ind w:left="605" w:hanging="605"/>
        <w:textAlignment w:val="baseline"/>
        <w:rPr>
          <w:rFonts w:ascii="Adobe Garamond Pro" w:hAnsi="Adobe Garamond Pro" w:cs="Avant Garde"/>
          <w:b/>
          <w:color w:val="000000" w:themeColor="text1"/>
          <w:kern w:val="24"/>
          <w:sz w:val="28"/>
          <w:szCs w:val="20"/>
        </w:rPr>
      </w:pPr>
      <w:r>
        <w:rPr>
          <w:rFonts w:ascii="Adobe Garamond Pro" w:eastAsia="Adobe Garamond Pro" w:hAnsi="Adobe Garamond Pro" w:cs="Adobe Garamond Pro"/>
          <w:b/>
          <w:bCs/>
          <w:color w:val="000000" w:themeColor="text1"/>
          <w:kern w:val="24"/>
          <w:sz w:val="28"/>
          <w:szCs w:val="28"/>
        </w:rPr>
        <w:t xml:space="preserve">YES! – I would like to participate in Wine Women &amp; Shoes as </w:t>
      </w:r>
      <w:r w:rsidR="008D2F1A">
        <w:rPr>
          <w:rFonts w:ascii="Adobe Garamond Pro" w:eastAsia="Adobe Garamond Pro" w:hAnsi="Adobe Garamond Pro" w:cs="Adobe Garamond Pro"/>
          <w:b/>
          <w:bCs/>
          <w:color w:val="000000" w:themeColor="text1"/>
          <w:kern w:val="24"/>
          <w:sz w:val="28"/>
          <w:szCs w:val="28"/>
        </w:rPr>
        <w:t>a</w:t>
      </w:r>
      <w:r w:rsidR="00472D50">
        <w:rPr>
          <w:rFonts w:ascii="Helvetica" w:eastAsia="Adobe Garamond Pro" w:hAnsi="Helvetica" w:cs="Helvetica"/>
          <w:color w:val="000000" w:themeColor="text1"/>
          <w:kern w:val="24"/>
        </w:rPr>
        <w:t xml:space="preserve"> </w:t>
      </w:r>
      <w:r w:rsidR="008D2F1A" w:rsidRPr="00472D50">
        <w:rPr>
          <w:rFonts w:ascii="Adobe Garamond Pro" w:hAnsi="Adobe Garamond Pro" w:cs="Avant Garde"/>
          <w:b/>
          <w:color w:val="000000" w:themeColor="text1"/>
          <w:kern w:val="24"/>
          <w:sz w:val="28"/>
          <w:szCs w:val="20"/>
        </w:rPr>
        <w:t>Marketplace Partner</w:t>
      </w:r>
      <w:r w:rsidR="00C37D7D">
        <w:rPr>
          <w:rFonts w:ascii="Adobe Garamond Pro" w:hAnsi="Adobe Garamond Pro" w:cs="Avant Garde"/>
          <w:b/>
          <w:color w:val="000000" w:themeColor="text1"/>
          <w:kern w:val="24"/>
          <w:sz w:val="28"/>
          <w:szCs w:val="20"/>
        </w:rPr>
        <w:t xml:space="preserve">. </w:t>
      </w:r>
    </w:p>
    <w:p w14:paraId="061EDDDF" w14:textId="77777777" w:rsidR="00C37D7D" w:rsidRPr="00472D50" w:rsidRDefault="00C37D7D" w:rsidP="00C37D7D">
      <w:pPr>
        <w:pStyle w:val="NormalWeb"/>
        <w:spacing w:before="67" w:beforeAutospacing="0" w:after="120" w:afterAutospacing="0"/>
        <w:ind w:left="605" w:hanging="605"/>
        <w:jc w:val="center"/>
        <w:textAlignment w:val="baseline"/>
      </w:pPr>
      <w:r>
        <w:rPr>
          <w:rFonts w:ascii="Adobe Garamond Pro" w:eastAsia="Adobe Garamond Pro" w:hAnsi="Adobe Garamond Pro" w:cs="Adobe Garamond Pro"/>
          <w:b/>
          <w:bCs/>
          <w:color w:val="000000" w:themeColor="text1"/>
          <w:kern w:val="24"/>
          <w:sz w:val="28"/>
          <w:szCs w:val="28"/>
        </w:rPr>
        <w:t>&lt;Time of Event&gt;, &lt;Venue&gt;, &lt;Venue Address&gt;</w:t>
      </w:r>
    </w:p>
    <w:p w14:paraId="69327187" w14:textId="77777777" w:rsidR="008D2F1A" w:rsidRPr="00472D50" w:rsidRDefault="008D2F1A" w:rsidP="00385F96">
      <w:pPr>
        <w:pStyle w:val="NormalWeb"/>
        <w:spacing w:before="0" w:beforeAutospacing="0" w:after="0" w:afterAutospacing="0"/>
        <w:rPr>
          <w:rFonts w:ascii="AvantGarde Normal" w:hAnsi="AvantGarde Normal" w:cs="Avant Garde"/>
          <w:b/>
          <w:color w:val="000000" w:themeColor="text1"/>
          <w:kern w:val="24"/>
          <w:sz w:val="20"/>
          <w:szCs w:val="18"/>
        </w:rPr>
      </w:pPr>
      <w:r w:rsidRPr="00472D50">
        <w:rPr>
          <w:rFonts w:ascii="AvantGarde Normal" w:hAnsi="AvantGarde Normal" w:cs="Avant Garde"/>
          <w:b/>
          <w:color w:val="000000" w:themeColor="text1"/>
          <w:kern w:val="24"/>
          <w:sz w:val="20"/>
          <w:szCs w:val="18"/>
        </w:rPr>
        <w:t>Benefits to Marketplace Partner</w:t>
      </w:r>
    </w:p>
    <w:p w14:paraId="4F3A26C0" w14:textId="77777777" w:rsidR="00280DFD" w:rsidRPr="00DD2279" w:rsidRDefault="00280DFD" w:rsidP="00280D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Selling of merchandise on-si</w:t>
      </w:r>
      <w:r w:rsidR="00306E70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te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to a targeted audience of &lt;# of guests&gt;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women (vendor keeps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80% of sales and donates 2</w:t>
      </w:r>
      <w:r w:rsidR="00306E70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0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% to charity)</w:t>
      </w:r>
    </w:p>
    <w:p w14:paraId="04ED845F" w14:textId="77777777" w:rsidR="00280DFD" w:rsidRPr="00DD2279" w:rsidRDefault="00280DFD" w:rsidP="00280D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Marketing exposure for your brand/boutique to include: logo displayed on Wine Women &amp; Shoes printed collateral, e-blasts, website, Facebook page and in the Wine Women &amp; Shoes program book</w:t>
      </w:r>
    </w:p>
    <w:p w14:paraId="26FBE437" w14:textId="77777777" w:rsidR="00280DFD" w:rsidRPr="00DD2279" w:rsidRDefault="00280DFD" w:rsidP="00280D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Complimentary quarter-page ad in the Wine Women &amp; Shoes program book (print deadline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s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apply; retailer responsible for providing the ad). </w:t>
      </w:r>
    </w:p>
    <w:p w14:paraId="286ED232" w14:textId="77777777" w:rsidR="00280DFD" w:rsidRPr="00DD2279" w:rsidRDefault="00280DFD" w:rsidP="00280D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Promotion of designer’s attendance on Signature Event signage. </w:t>
      </w:r>
    </w:p>
    <w:p w14:paraId="3E829531" w14:textId="77777777" w:rsidR="00280DFD" w:rsidRPr="00DD2279" w:rsidRDefault="00C37D7D" w:rsidP="00280D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1 8 </w:t>
      </w:r>
      <w:proofErr w:type="spellStart"/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ft</w:t>
      </w:r>
      <w:proofErr w:type="spellEnd"/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table, 1 six </w:t>
      </w:r>
      <w:proofErr w:type="spellStart"/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ft</w:t>
      </w:r>
      <w:proofErr w:type="spellEnd"/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table with linens, </w:t>
      </w:r>
      <w:r w:rsidR="006F3F05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volunteer</w:t>
      </w:r>
      <w:bookmarkStart w:id="0" w:name="_GoBack"/>
      <w:bookmarkEnd w:id="0"/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assistance with load in and load out.</w:t>
      </w:r>
    </w:p>
    <w:p w14:paraId="32A24827" w14:textId="77777777" w:rsidR="00280DFD" w:rsidRPr="00472D50" w:rsidRDefault="00280DFD" w:rsidP="00280DFD">
      <w:pPr>
        <w:pStyle w:val="NormalWeb"/>
        <w:spacing w:before="0" w:beforeAutospacing="0" w:after="0" w:afterAutospacing="0"/>
        <w:rPr>
          <w:rFonts w:ascii="AvantGarde Normal" w:hAnsi="AvantGarde Normal" w:cs="Avant Garde"/>
          <w:b/>
          <w:color w:val="000000" w:themeColor="text1"/>
          <w:kern w:val="24"/>
          <w:sz w:val="20"/>
          <w:szCs w:val="18"/>
        </w:rPr>
      </w:pPr>
      <w:r w:rsidRPr="00472D50">
        <w:rPr>
          <w:rFonts w:ascii="AvantGarde Normal" w:hAnsi="AvantGarde Normal" w:cs="Avant Garde"/>
          <w:b/>
          <w:color w:val="000000" w:themeColor="text1"/>
          <w:kern w:val="24"/>
          <w:sz w:val="20"/>
          <w:szCs w:val="18"/>
        </w:rPr>
        <w:t>Marketplace Partner will:</w:t>
      </w:r>
    </w:p>
    <w:p w14:paraId="16B6C15C" w14:textId="77777777" w:rsidR="00280DFD" w:rsidRPr="00DD2279" w:rsidRDefault="00C37D7D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Donate 2</w:t>
      </w:r>
      <w:r w:rsidR="007C2488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0% of gross sales to</w:t>
      </w:r>
      <w:r w:rsidR="00280DFD"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&lt;Organization&gt;.</w:t>
      </w:r>
      <w:r w:rsidR="00280DFD"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</w:t>
      </w:r>
      <w:r w:rsidR="00280DFD" w:rsidRPr="00DD2279">
        <w:rPr>
          <w:rFonts w:ascii="AvantGarde Normal" w:hAnsi="AvantGarde Normal" w:cs="Avant Garde"/>
          <w:i/>
          <w:color w:val="000000" w:themeColor="text1"/>
          <w:kern w:val="24"/>
          <w:sz w:val="18"/>
          <w:szCs w:val="18"/>
        </w:rPr>
        <w:t>This pe</w:t>
      </w:r>
      <w:r w:rsidR="007C2488">
        <w:rPr>
          <w:rFonts w:ascii="AvantGarde Normal" w:hAnsi="AvantGarde Normal" w:cs="Avant Garde"/>
          <w:i/>
          <w:color w:val="000000" w:themeColor="text1"/>
          <w:kern w:val="24"/>
          <w:sz w:val="18"/>
          <w:szCs w:val="18"/>
        </w:rPr>
        <w:t>rcentage is to be remitted to</w:t>
      </w:r>
      <w:r w:rsidR="00280DFD" w:rsidRPr="00DD2279">
        <w:rPr>
          <w:rFonts w:ascii="AvantGarde Normal" w:hAnsi="AvantGarde Normal" w:cs="Avant Garde"/>
          <w:i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AvantGarde Normal" w:hAnsi="AvantGarde Normal" w:cs="Avant Garde"/>
          <w:i/>
          <w:color w:val="000000" w:themeColor="text1"/>
          <w:kern w:val="24"/>
          <w:sz w:val="18"/>
          <w:szCs w:val="18"/>
        </w:rPr>
        <w:t xml:space="preserve">&lt;Organization&gt; </w:t>
      </w:r>
      <w:r w:rsidR="00280DFD" w:rsidRPr="00DD2279">
        <w:rPr>
          <w:rFonts w:ascii="AvantGarde Normal" w:hAnsi="AvantGarde Normal" w:cs="Avant Garde"/>
          <w:i/>
          <w:color w:val="000000" w:themeColor="text1"/>
          <w:kern w:val="24"/>
          <w:sz w:val="18"/>
          <w:szCs w:val="18"/>
        </w:rPr>
        <w:t>within 30 days of the event.</w:t>
      </w:r>
    </w:p>
    <w:p w14:paraId="7C249AF1" w14:textId="77777777" w:rsidR="00280DFD" w:rsidRPr="00DD2279" w:rsidRDefault="00280DFD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Be responsible for all sales and financial transactions the day of the event, display, bags/packaging, and transportation of materials to and from the event. </w:t>
      </w:r>
    </w:p>
    <w:p w14:paraId="23591C6B" w14:textId="77777777" w:rsidR="00280DFD" w:rsidRPr="00DD2279" w:rsidRDefault="00280DFD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Provide appropriate quantities and choices of shoes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and/or access to accommodate &lt;#of&gt; 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guests at the Signature Event. </w:t>
      </w:r>
    </w:p>
    <w:p w14:paraId="2CA3FAEE" w14:textId="77777777" w:rsidR="00280DFD" w:rsidRPr="00DD2279" w:rsidRDefault="00280DFD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Donate one item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of at least $150 value for use in the Silent A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uction or Key to the Closet.</w:t>
      </w:r>
    </w:p>
    <w:p w14:paraId="29DE4FEF" w14:textId="77777777" w:rsidR="00280DFD" w:rsidRPr="00DD2279" w:rsidRDefault="00280DFD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Provide adequate</w:t>
      </w:r>
      <w:r w:rsidR="00472D50"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staff to handle the anticipated volume of sales during the Signature Event. Volunteers will only be made available to those vendors who are from out of town.</w:t>
      </w:r>
    </w:p>
    <w:p w14:paraId="50AD44A3" w14:textId="77777777" w:rsidR="00472D50" w:rsidRPr="00DD2279" w:rsidRDefault="00472D50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Set up allocated Marketplace </w:t>
      </w:r>
      <w:r w:rsidRPr="008F29EB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space by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&lt;Time&gt;</w:t>
      </w:r>
      <w:r w:rsidR="002E3AE0" w:rsidRPr="008F29EB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</w:t>
      </w:r>
      <w:r w:rsidR="00B50EC4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on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&lt;Date&gt;.</w:t>
      </w:r>
    </w:p>
    <w:p w14:paraId="222EFFA0" w14:textId="77777777" w:rsidR="00472D50" w:rsidRPr="00DD2279" w:rsidRDefault="00472D50" w:rsidP="00280DF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Be given opportunity to promote their businesses by including gift items in the Swag Bags. All items for th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e bags must be delivered to &lt;Organization&gt;</w:t>
      </w:r>
      <w:r w:rsidRPr="008F29EB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by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&lt;Date&gt;.</w:t>
      </w:r>
      <w:r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</w:t>
      </w:r>
    </w:p>
    <w:p w14:paraId="001171E0" w14:textId="77777777" w:rsidR="00DD2279" w:rsidRDefault="004943D2" w:rsidP="00DD227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385F96">
        <w:rPr>
          <w:rFonts w:ascii="Helvetica" w:eastAsia="Adobe Garamond Pro" w:hAnsi="Helvetica" w:cs="Helvetica"/>
          <w:noProof/>
          <w:color w:val="81D8D0"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7BB6C" wp14:editId="0A6E2063">
                <wp:simplePos x="0" y="0"/>
                <wp:positionH relativeFrom="column">
                  <wp:posOffset>-50800</wp:posOffset>
                </wp:positionH>
                <wp:positionV relativeFrom="paragraph">
                  <wp:posOffset>223520</wp:posOffset>
                </wp:positionV>
                <wp:extent cx="69215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822B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624A532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7.6pt" to="54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" strokecolor="#d822be" strokeweight="1.5pt"/>
            </w:pict>
          </mc:Fallback>
        </mc:AlternateContent>
      </w:r>
      <w:r w:rsidR="00472D50"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Not hold </w:t>
      </w:r>
      <w:r w:rsidR="00C37D7D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>&lt;Organization&gt;</w:t>
      </w:r>
      <w:r w:rsidR="00472D50" w:rsidRPr="00DD2279"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  <w:t xml:space="preserve"> liable for any product damage or loss as a result of event participation. </w:t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C2667C" w:rsidRPr="00DD2279">
        <w:rPr>
          <w:rFonts w:ascii="Helvetica" w:eastAsia="MS Gothic" w:cs="Helvetica"/>
          <w:color w:val="000000" w:themeColor="text1"/>
          <w:kern w:val="24"/>
        </w:rPr>
        <w:tab/>
      </w:r>
      <w:r w:rsidR="00F37D98" w:rsidRPr="00DD2279">
        <w:rPr>
          <w:rFonts w:ascii="Helvetica" w:eastAsia="MS Gothic" w:cs="Helvetica"/>
          <w:color w:val="000000" w:themeColor="text1"/>
          <w:kern w:val="24"/>
        </w:rPr>
        <w:tab/>
      </w:r>
      <w:r w:rsidR="00F37D98" w:rsidRPr="00DD2279">
        <w:rPr>
          <w:rFonts w:ascii="Helvetica" w:eastAsia="MS Gothic" w:cs="Helvetica"/>
          <w:color w:val="000000" w:themeColor="text1"/>
          <w:kern w:val="24"/>
        </w:rPr>
        <w:tab/>
      </w:r>
      <w:r w:rsidR="00F37D98" w:rsidRPr="00DD2279">
        <w:rPr>
          <w:rFonts w:ascii="Helvetica" w:eastAsia="MS Gothic" w:cs="Helvetica"/>
          <w:color w:val="000000" w:themeColor="text1"/>
          <w:kern w:val="24"/>
        </w:rPr>
        <w:tab/>
        <w:t xml:space="preserve">    </w:t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  <w:r w:rsidR="00E647A2" w:rsidRPr="00DD2279">
        <w:rPr>
          <w:rFonts w:ascii="Helvetica" w:eastAsia="Adobe Garamond Pro" w:hAnsi="Helvetica" w:cs="Helvetica"/>
          <w:color w:val="000000" w:themeColor="text1"/>
          <w:kern w:val="24"/>
        </w:rPr>
        <w:tab/>
      </w:r>
    </w:p>
    <w:p w14:paraId="384A3C32" w14:textId="77777777" w:rsidR="00E647A2" w:rsidRPr="00DD2279" w:rsidRDefault="00E647A2" w:rsidP="00DD2279">
      <w:pPr>
        <w:pStyle w:val="NormalWeb"/>
        <w:spacing w:before="0" w:beforeAutospacing="0" w:after="0" w:afterAutospacing="0"/>
        <w:rPr>
          <w:rFonts w:ascii="AvantGarde Normal" w:hAnsi="AvantGarde Normal" w:cs="Avant Garde"/>
          <w:color w:val="000000" w:themeColor="text1"/>
          <w:kern w:val="24"/>
          <w:sz w:val="18"/>
          <w:szCs w:val="18"/>
        </w:rPr>
      </w:pPr>
      <w:r w:rsidRPr="00DD2279">
        <w:rPr>
          <w:rFonts w:ascii="Adobe Garamond Pro" w:eastAsia="Adobe Garamond Pro" w:hAnsi="Adobe Garamond Pro" w:cs="Adobe Garamond Pro"/>
          <w:b/>
          <w:bCs/>
          <w:color w:val="000000" w:themeColor="text1"/>
          <w:kern w:val="24"/>
          <w:sz w:val="22"/>
          <w:szCs w:val="28"/>
        </w:rPr>
        <w:t xml:space="preserve">Name as you would like it to appear for recognition purposes: </w:t>
      </w:r>
    </w:p>
    <w:p w14:paraId="12F42F3F" w14:textId="77777777" w:rsidR="00E647A2" w:rsidRPr="00DD2279" w:rsidRDefault="00E647A2" w:rsidP="00E647A2">
      <w:pPr>
        <w:pStyle w:val="NormalWeb"/>
        <w:spacing w:before="90" w:beforeAutospacing="0" w:after="120" w:afterAutospacing="0" w:line="336" w:lineRule="exact"/>
        <w:ind w:left="605" w:hanging="605"/>
        <w:textAlignment w:val="baseline"/>
      </w:pP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>________________________________________________________________________________</w:t>
      </w:r>
    </w:p>
    <w:p w14:paraId="3CC54646" w14:textId="77777777" w:rsidR="00E647A2" w:rsidRPr="00DD2279" w:rsidRDefault="00E647A2" w:rsidP="00E647A2">
      <w:pPr>
        <w:pStyle w:val="NormalWeb"/>
        <w:spacing w:before="90" w:beforeAutospacing="0" w:after="120" w:afterAutospacing="0" w:line="336" w:lineRule="exact"/>
        <w:ind w:left="605" w:hanging="605"/>
        <w:textAlignment w:val="baseline"/>
      </w:pP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Contact Name: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>___________________________________________________________________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t>___</w:t>
      </w:r>
    </w:p>
    <w:p w14:paraId="7725C2B8" w14:textId="77777777" w:rsidR="00E647A2" w:rsidRPr="00DD2279" w:rsidRDefault="00E647A2" w:rsidP="00E647A2">
      <w:pPr>
        <w:pStyle w:val="NormalWeb"/>
        <w:spacing w:before="90" w:beforeAutospacing="0" w:after="120" w:afterAutospacing="0" w:line="336" w:lineRule="exact"/>
        <w:ind w:left="605" w:hanging="605"/>
        <w:textAlignment w:val="baseline"/>
      </w:pP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Address/City/ST/Zip: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>_______________________________________________________________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t>___</w:t>
      </w:r>
    </w:p>
    <w:p w14:paraId="7EABFE22" w14:textId="77777777" w:rsidR="00E647A2" w:rsidRPr="00DD2279" w:rsidRDefault="00E647A2" w:rsidP="00E647A2">
      <w:pPr>
        <w:pStyle w:val="NormalWeb"/>
        <w:spacing w:before="90" w:beforeAutospacing="0" w:after="120" w:afterAutospacing="0" w:line="336" w:lineRule="exact"/>
        <w:ind w:left="605" w:hanging="605"/>
        <w:textAlignment w:val="baseline"/>
      </w:pP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Phone: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 xml:space="preserve">_______________________________________ </w:t>
      </w: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>Fax: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 xml:space="preserve"> ______________________________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t>__</w:t>
      </w:r>
    </w:p>
    <w:p w14:paraId="274150C5" w14:textId="77777777" w:rsidR="00E647A2" w:rsidRPr="00DD2279" w:rsidRDefault="00E647A2" w:rsidP="004943D2">
      <w:pPr>
        <w:pStyle w:val="NormalWeb"/>
        <w:spacing w:before="90" w:beforeAutospacing="0" w:after="120" w:afterAutospacing="0" w:line="336" w:lineRule="exact"/>
        <w:textAlignment w:val="baseline"/>
      </w:pP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Email: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 xml:space="preserve">______________________________________ </w:t>
      </w: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Website: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>____________________________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t>___</w:t>
      </w:r>
    </w:p>
    <w:p w14:paraId="0FC45722" w14:textId="77777777" w:rsidR="008F29EB" w:rsidRDefault="00E647A2" w:rsidP="008F29EB">
      <w:pPr>
        <w:pStyle w:val="NormalWeb"/>
        <w:spacing w:before="67" w:beforeAutospacing="0" w:after="0" w:afterAutospacing="0"/>
        <w:jc w:val="center"/>
        <w:textAlignment w:val="baseline"/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</w:pP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>Signature: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 xml:space="preserve"> _______________________________________________ </w:t>
      </w:r>
      <w:r w:rsidRPr="00DD2279">
        <w:rPr>
          <w:rFonts w:ascii="Helvetica" w:eastAsia="Adobe Garamond Pro" w:hAnsi="Helvetica" w:cs="Helvetica"/>
          <w:color w:val="000000" w:themeColor="text1"/>
          <w:kern w:val="24"/>
          <w:sz w:val="20"/>
        </w:rPr>
        <w:t xml:space="preserve">Date: </w:t>
      </w:r>
      <w:r w:rsidRPr="00DD2279">
        <w:rPr>
          <w:rFonts w:ascii="Helvetica" w:eastAsia="Adobe Garamond Pro" w:hAnsi="Helvetica" w:cs="Helvetica"/>
          <w:color w:val="000000" w:themeColor="text1"/>
          <w:kern w:val="24"/>
        </w:rPr>
        <w:t>___________________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t>___</w:t>
      </w:r>
      <w:r w:rsidR="004943D2">
        <w:rPr>
          <w:rFonts w:ascii="Helvetica" w:eastAsia="Adobe Garamond Pro" w:hAnsi="Helvetica" w:cs="Helvetica"/>
          <w:color w:val="000000" w:themeColor="text1"/>
          <w:kern w:val="24"/>
        </w:rPr>
        <w:br/>
      </w:r>
    </w:p>
    <w:p w14:paraId="7A4F645A" w14:textId="77777777" w:rsidR="004943D2" w:rsidRPr="008F29EB" w:rsidRDefault="008F29EB" w:rsidP="008F29EB">
      <w:pPr>
        <w:pStyle w:val="NormalWeb"/>
        <w:spacing w:before="67" w:beforeAutospacing="0" w:after="0" w:afterAutospacing="0"/>
        <w:jc w:val="center"/>
        <w:textAlignment w:val="baseline"/>
        <w:rPr>
          <w:rFonts w:ascii="Adobe Garamond Pro" w:eastAsia="Adobe Garamond Pro" w:hAnsi="Adobe Garamond Pro" w:cs="Helvetica"/>
          <w:b/>
          <w:bCs/>
          <w:color w:val="000000" w:themeColor="text1"/>
          <w:kern w:val="24"/>
          <w:sz w:val="22"/>
          <w:szCs w:val="28"/>
        </w:rPr>
      </w:pPr>
      <w:r w:rsidRPr="008F29EB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  <w:t xml:space="preserve">*Please send </w:t>
      </w:r>
      <w:r w:rsidRPr="008F29EB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  <w:u w:val="single"/>
        </w:rPr>
        <w:t xml:space="preserve">both grayscale and color </w:t>
      </w:r>
      <w:proofErr w:type="gramStart"/>
      <w:r w:rsidRPr="008F29EB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  <w:u w:val="single"/>
        </w:rPr>
        <w:t>high resolution</w:t>
      </w:r>
      <w:proofErr w:type="gramEnd"/>
      <w:r w:rsidRPr="008F29EB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  <w:u w:val="single"/>
        </w:rPr>
        <w:t xml:space="preserve"> logos</w:t>
      </w:r>
      <w:r w:rsidRPr="008F29EB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  <w:t xml:space="preserve"> for use in marketing materials to </w:t>
      </w:r>
      <w:r w:rsidR="00C37D7D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  <w:t>&lt;Contact&gt;</w:t>
      </w:r>
      <w:r w:rsidR="009A06BA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  <w:t xml:space="preserve"> at </w:t>
      </w:r>
      <w:r w:rsidR="00C37D7D">
        <w:rPr>
          <w:rFonts w:ascii="Adobe Garamond Pro" w:eastAsia="Adobe Garamond Pro" w:hAnsi="Adobe Garamond Pro" w:cs="Helvetica"/>
          <w:bCs/>
          <w:color w:val="000000" w:themeColor="text1"/>
          <w:kern w:val="24"/>
          <w:sz w:val="18"/>
          <w:szCs w:val="18"/>
        </w:rPr>
        <w:t>&lt;Contact Email&gt;.</w:t>
      </w:r>
    </w:p>
    <w:p w14:paraId="52C9C8F4" w14:textId="77777777" w:rsidR="00D8763E" w:rsidRDefault="00DD2279" w:rsidP="00D8763E">
      <w:pPr>
        <w:pStyle w:val="NormalWeb"/>
        <w:spacing w:before="67" w:beforeAutospacing="0" w:after="0" w:afterAutospacing="0"/>
        <w:textAlignment w:val="baseline"/>
        <w:rPr>
          <w:rFonts w:ascii="Helvetica" w:eastAsia="Adobe Garamond Pro" w:hAnsi="Helvetica" w:cs="Helvetica"/>
          <w:color w:val="000000" w:themeColor="text1"/>
          <w:kern w:val="24"/>
        </w:rPr>
      </w:pPr>
      <w:r w:rsidRPr="004943D2">
        <w:rPr>
          <w:rFonts w:ascii="Adobe Garamond Pro" w:eastAsia="Adobe Garamond Pro" w:hAnsi="Adobe Garamond Pro" w:cs="Helvetica"/>
          <w:b/>
          <w:color w:val="000000" w:themeColor="text1"/>
          <w:kern w:val="24"/>
          <w:sz w:val="22"/>
        </w:rPr>
        <w:t>If applicable, describe the type of merchandise you will present including designer names. Please estimate the amount of merchandise by type; for example, what % of your presentation will be shoes</w:t>
      </w:r>
      <w:r w:rsidR="00C37D7D">
        <w:rPr>
          <w:rFonts w:ascii="Adobe Garamond Pro" w:eastAsia="Adobe Garamond Pro" w:hAnsi="Adobe Garamond Pro" w:cs="Helvetica"/>
          <w:b/>
          <w:color w:val="000000" w:themeColor="text1"/>
          <w:kern w:val="24"/>
          <w:sz w:val="22"/>
        </w:rPr>
        <w:t xml:space="preserve">, jewelry, </w:t>
      </w:r>
      <w:proofErr w:type="gramStart"/>
      <w:r w:rsidR="00C37D7D">
        <w:rPr>
          <w:rFonts w:ascii="Adobe Garamond Pro" w:eastAsia="Adobe Garamond Pro" w:hAnsi="Adobe Garamond Pro" w:cs="Helvetica"/>
          <w:b/>
          <w:color w:val="000000" w:themeColor="text1"/>
          <w:kern w:val="24"/>
          <w:sz w:val="22"/>
        </w:rPr>
        <w:t>clothing</w:t>
      </w:r>
      <w:proofErr w:type="gramEnd"/>
      <w:r w:rsidRPr="004943D2">
        <w:rPr>
          <w:rFonts w:ascii="Adobe Garamond Pro" w:eastAsia="Adobe Garamond Pro" w:hAnsi="Adobe Garamond Pro" w:cs="Helvetica"/>
          <w:b/>
          <w:color w:val="000000" w:themeColor="text1"/>
          <w:kern w:val="24"/>
          <w:sz w:val="22"/>
        </w:rPr>
        <w:t>:</w:t>
      </w:r>
      <w:r w:rsidRPr="004943D2">
        <w:rPr>
          <w:rFonts w:ascii="Adobe Garamond Pro" w:eastAsia="Adobe Garamond Pro" w:hAnsi="Adobe Garamond Pro" w:cs="Helvetica"/>
          <w:color w:val="000000" w:themeColor="text1"/>
          <w:kern w:val="24"/>
          <w:sz w:val="22"/>
        </w:rPr>
        <w:t xml:space="preserve"> </w:t>
      </w:r>
      <w:r w:rsidR="004943D2" w:rsidRPr="004943D2">
        <w:rPr>
          <w:rFonts w:ascii="Adobe Garamond Pro" w:eastAsia="Adobe Garamond Pro" w:hAnsi="Adobe Garamond Pro" w:cs="Helvetica"/>
          <w:color w:val="000000" w:themeColor="text1"/>
          <w:kern w:val="24"/>
          <w:sz w:val="22"/>
        </w:rPr>
        <w:br/>
      </w:r>
    </w:p>
    <w:p w14:paraId="222F2703" w14:textId="77777777" w:rsidR="00E647A2" w:rsidRPr="00D8763E" w:rsidRDefault="004943D2" w:rsidP="00D8763E">
      <w:pPr>
        <w:pStyle w:val="NormalWeb"/>
        <w:spacing w:before="67" w:beforeAutospacing="0" w:after="0" w:afterAutospacing="0"/>
        <w:textAlignment w:val="baseline"/>
        <w:rPr>
          <w:rFonts w:ascii="Adobe Garamond Pro" w:eastAsia="Adobe Garamond Pro" w:hAnsi="Adobe Garamond Pro" w:cs="Helvetica"/>
          <w:b/>
          <w:bCs/>
          <w:color w:val="000000" w:themeColor="text1"/>
          <w:kern w:val="24"/>
          <w:sz w:val="22"/>
          <w:szCs w:val="28"/>
        </w:rPr>
      </w:pPr>
      <w:r>
        <w:rPr>
          <w:rFonts w:ascii="Helvetica" w:eastAsia="Adobe Garamond Pro" w:hAnsi="Helvetica" w:cs="Helvetica"/>
          <w:color w:val="000000" w:themeColor="text1"/>
          <w:kern w:val="24"/>
        </w:rPr>
        <w:br/>
      </w:r>
      <w:r w:rsidRPr="004943D2">
        <w:rPr>
          <w:rFonts w:ascii="Adobe Garamond Pro" w:eastAsia="Adobe Garamond Pro" w:hAnsi="Adobe Garamond Pro" w:cs="Helvetica"/>
          <w:b/>
          <w:color w:val="000000" w:themeColor="text1"/>
          <w:kern w:val="24"/>
          <w:sz w:val="22"/>
        </w:rPr>
        <w:br/>
      </w:r>
      <w:r w:rsidR="00E647A2" w:rsidRPr="004943D2">
        <w:rPr>
          <w:rFonts w:ascii="Adobe Garamond Pro" w:eastAsia="Adobe Garamond Pro" w:hAnsi="Adobe Garamond Pro" w:cs="Adobe Garamond Pro"/>
          <w:b/>
          <w:bCs/>
          <w:color w:val="000000" w:themeColor="text1"/>
          <w:kern w:val="24"/>
          <w:sz w:val="22"/>
          <w:szCs w:val="28"/>
          <w:u w:val="single"/>
        </w:rPr>
        <w:t>Please complete and return this form to:</w:t>
      </w:r>
    </w:p>
    <w:p w14:paraId="05F866ED" w14:textId="77777777" w:rsidR="00E647A2" w:rsidRPr="00DD2279" w:rsidRDefault="00C37D7D" w:rsidP="00DD2279">
      <w:pPr>
        <w:pStyle w:val="NormalWeb"/>
        <w:spacing w:before="58" w:beforeAutospacing="0" w:after="0" w:afterAutospacing="0" w:line="204" w:lineRule="auto"/>
        <w:ind w:left="605" w:hanging="605"/>
        <w:jc w:val="center"/>
        <w:textAlignment w:val="baseline"/>
        <w:rPr>
          <w:sz w:val="18"/>
        </w:rPr>
      </w:pPr>
      <w:r>
        <w:rPr>
          <w:rFonts w:ascii="Helvetica" w:eastAsia="Adobe Garamond Pro" w:hAnsi="Helvetica" w:cs="Helvetica"/>
          <w:color w:val="000000" w:themeColor="text1"/>
          <w:kern w:val="24"/>
          <w:sz w:val="18"/>
        </w:rPr>
        <w:t>&lt;Organization&gt;</w:t>
      </w:r>
      <w:r w:rsidR="00DD2279" w:rsidRPr="00DD2279">
        <w:rPr>
          <w:sz w:val="18"/>
        </w:rPr>
        <w:t xml:space="preserve"> </w:t>
      </w:r>
      <w:r>
        <w:rPr>
          <w:rFonts w:ascii="Helvetica" w:eastAsia="MS PGothic" w:hAnsi="Helvetica" w:cs="Helvetica"/>
          <w:color w:val="000000" w:themeColor="text1"/>
          <w:kern w:val="24"/>
          <w:sz w:val="18"/>
        </w:rPr>
        <w:t>&lt;Organization Address&gt;</w:t>
      </w:r>
    </w:p>
    <w:p w14:paraId="2591347E" w14:textId="77777777" w:rsidR="00D8763E" w:rsidRDefault="00C37D7D" w:rsidP="00D8763E">
      <w:pPr>
        <w:pStyle w:val="NormalWeb"/>
        <w:spacing w:before="58" w:beforeAutospacing="0" w:after="0" w:afterAutospacing="0" w:line="204" w:lineRule="auto"/>
        <w:ind w:left="605" w:hanging="605"/>
        <w:jc w:val="center"/>
        <w:textAlignment w:val="baseline"/>
        <w:rPr>
          <w:rFonts w:ascii="Helvetica" w:eastAsia="MS PGothic" w:hAnsi="Helvetica" w:cs="Helvetica"/>
          <w:color w:val="000000" w:themeColor="text1"/>
          <w:kern w:val="24"/>
          <w:sz w:val="18"/>
        </w:rPr>
      </w:pPr>
      <w:r>
        <w:rPr>
          <w:rFonts w:ascii="Helvetica" w:eastAsia="MS PGothic" w:hAnsi="Helvetica" w:cs="Helvetica"/>
          <w:noProof/>
          <w:color w:val="000000" w:themeColor="text1"/>
          <w:kern w:val="24"/>
          <w:sz w:val="18"/>
        </w:rPr>
        <w:t>&lt;Organization Contact</w:t>
      </w:r>
      <w:proofErr w:type="gramStart"/>
      <w:r>
        <w:rPr>
          <w:rFonts w:ascii="Helvetica" w:eastAsia="MS PGothic" w:hAnsi="Helvetica" w:cs="Helvetica"/>
          <w:noProof/>
          <w:color w:val="000000" w:themeColor="text1"/>
          <w:kern w:val="24"/>
          <w:sz w:val="18"/>
        </w:rPr>
        <w:t>&gt;</w:t>
      </w:r>
      <w:r w:rsidR="00DD2279" w:rsidRPr="00DD2279">
        <w:rPr>
          <w:sz w:val="18"/>
        </w:rPr>
        <w:t xml:space="preserve"> </w:t>
      </w:r>
      <w:r w:rsidR="00DD2279">
        <w:rPr>
          <w:sz w:val="18"/>
        </w:rPr>
        <w:t xml:space="preserve">  </w:t>
      </w:r>
      <w:r w:rsidR="00E647A2" w:rsidRPr="00DD2279">
        <w:rPr>
          <w:rFonts w:ascii="Helvetica" w:eastAsia="MS PGothic" w:hAnsi="Helvetica" w:cs="Helvetica"/>
          <w:color w:val="000000" w:themeColor="text1"/>
          <w:kern w:val="24"/>
          <w:sz w:val="18"/>
        </w:rPr>
        <w:t>PH</w:t>
      </w:r>
      <w:proofErr w:type="gramEnd"/>
      <w:r w:rsidR="00E647A2" w:rsidRPr="00DD2279">
        <w:rPr>
          <w:rFonts w:ascii="Helvetica" w:eastAsia="MS PGothic" w:hAnsi="Helvetica" w:cs="Helvetica"/>
          <w:color w:val="000000" w:themeColor="text1"/>
          <w:kern w:val="24"/>
          <w:sz w:val="18"/>
        </w:rPr>
        <w:t xml:space="preserve">: </w:t>
      </w:r>
      <w:r>
        <w:rPr>
          <w:rFonts w:ascii="Helvetica" w:eastAsia="MS PGothic" w:hAnsi="Helvetica" w:cs="Helvetica"/>
          <w:color w:val="000000" w:themeColor="text1"/>
          <w:kern w:val="24"/>
          <w:sz w:val="18"/>
        </w:rPr>
        <w:t>000.000.0000</w:t>
      </w:r>
      <w:r w:rsidR="00246CD6" w:rsidRPr="00DD2279">
        <w:rPr>
          <w:rFonts w:ascii="Helvetica" w:eastAsia="MS PGothic" w:hAnsi="Helvetica" w:cs="Helvetica"/>
          <w:color w:val="000000" w:themeColor="text1"/>
          <w:kern w:val="24"/>
          <w:sz w:val="18"/>
        </w:rPr>
        <w:t xml:space="preserve"> </w:t>
      </w:r>
      <w:r>
        <w:rPr>
          <w:rFonts w:ascii="Helvetica" w:eastAsia="MS PGothic" w:hAnsi="Helvetica" w:cs="Helvetica"/>
          <w:color w:val="000000" w:themeColor="text1"/>
          <w:kern w:val="24"/>
          <w:sz w:val="18"/>
        </w:rPr>
        <w:t xml:space="preserve">  </w:t>
      </w:r>
      <w:r w:rsidR="00DD2279" w:rsidRPr="00DD2279">
        <w:rPr>
          <w:rFonts w:ascii="Helvetica" w:eastAsia="MS PGothic" w:hAnsi="Helvetica" w:cs="Helvetica"/>
          <w:color w:val="000000" w:themeColor="text1"/>
          <w:kern w:val="24"/>
          <w:sz w:val="18"/>
        </w:rPr>
        <w:t xml:space="preserve">EMAIL: </w:t>
      </w:r>
      <w:hyperlink r:id="rId8" w:history="1">
        <w:r w:rsidR="00D8763E" w:rsidRPr="003E6B74">
          <w:rPr>
            <w:rStyle w:val="Hyperlink"/>
            <w:rFonts w:ascii="Helvetica" w:eastAsia="MS PGothic" w:hAnsi="Helvetica" w:cs="Helvetica"/>
            <w:kern w:val="24"/>
            <w:sz w:val="18"/>
          </w:rPr>
          <w:t>contact@orginization.com</w:t>
        </w:r>
      </w:hyperlink>
    </w:p>
    <w:p w14:paraId="4E97878F" w14:textId="77777777" w:rsidR="00D8763E" w:rsidRPr="00D8763E" w:rsidRDefault="00D8763E" w:rsidP="00D8763E">
      <w:pPr>
        <w:pStyle w:val="NormalWeb"/>
        <w:spacing w:before="58" w:beforeAutospacing="0" w:after="0" w:afterAutospacing="0" w:line="204" w:lineRule="auto"/>
        <w:ind w:left="605" w:hanging="605"/>
        <w:jc w:val="center"/>
        <w:textAlignment w:val="baseline"/>
        <w:rPr>
          <w:rFonts w:ascii="Helvetica" w:eastAsia="MS PGothic" w:hAnsi="Helvetica" w:cs="Helvetica"/>
          <w:color w:val="000000" w:themeColor="text1"/>
          <w:kern w:val="24"/>
          <w:sz w:val="8"/>
          <w:szCs w:val="8"/>
        </w:rPr>
      </w:pPr>
    </w:p>
    <w:p w14:paraId="26386539" w14:textId="77777777" w:rsidR="00D8763E" w:rsidRPr="00D8763E" w:rsidRDefault="00D8763E" w:rsidP="00D8763E">
      <w:pPr>
        <w:spacing w:before="0"/>
        <w:ind w:left="0" w:right="0"/>
        <w:rPr>
          <w:rFonts w:ascii="Times" w:eastAsia="Times New Roman" w:hAnsi="Times" w:cs="Times New Roman"/>
          <w:sz w:val="20"/>
          <w:szCs w:val="20"/>
        </w:rPr>
      </w:pPr>
      <w:r w:rsidRPr="00D8763E">
        <w:rPr>
          <w:rFonts w:ascii="Times" w:eastAsia="Times New Roman" w:hAnsi="Times" w:cs="Times New Roman"/>
          <w:sz w:val="20"/>
          <w:szCs w:val="20"/>
        </w:rPr>
        <w:t>Please note that by signing and returning this contract to RISE, you indicate that you have read, understand, and agree with all details regarding your involvement with Wine Women &amp; Shoes. Please keep a copy for your records. Thank you.</w:t>
      </w:r>
    </w:p>
    <w:sectPr w:rsidR="00D8763E" w:rsidRPr="00D8763E" w:rsidSect="00E64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vant Garde">
    <w:altName w:val="Century Gothic"/>
    <w:charset w:val="00"/>
    <w:family w:val="auto"/>
    <w:pitch w:val="variable"/>
    <w:sig w:usb0="00000083" w:usb1="00000000" w:usb2="00000000" w:usb3="00000000" w:csb0="00000009" w:csb1="00000000"/>
  </w:font>
  <w:font w:name="AvantGarde Normal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B35"/>
    <w:multiLevelType w:val="hybridMultilevel"/>
    <w:tmpl w:val="3AA2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77AB"/>
    <w:multiLevelType w:val="hybridMultilevel"/>
    <w:tmpl w:val="6BB0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2"/>
    <w:rsid w:val="000E44ED"/>
    <w:rsid w:val="000E710E"/>
    <w:rsid w:val="00143B01"/>
    <w:rsid w:val="001A79F5"/>
    <w:rsid w:val="001B6EA8"/>
    <w:rsid w:val="00246CD6"/>
    <w:rsid w:val="00280DFD"/>
    <w:rsid w:val="002E3AE0"/>
    <w:rsid w:val="00306A50"/>
    <w:rsid w:val="00306E70"/>
    <w:rsid w:val="00385F96"/>
    <w:rsid w:val="003B1371"/>
    <w:rsid w:val="003B35BF"/>
    <w:rsid w:val="003F09A4"/>
    <w:rsid w:val="00472D50"/>
    <w:rsid w:val="004943D2"/>
    <w:rsid w:val="004C386A"/>
    <w:rsid w:val="004D4149"/>
    <w:rsid w:val="00665205"/>
    <w:rsid w:val="006F3F05"/>
    <w:rsid w:val="00727117"/>
    <w:rsid w:val="00754D57"/>
    <w:rsid w:val="007765D6"/>
    <w:rsid w:val="007C2488"/>
    <w:rsid w:val="007F0D5D"/>
    <w:rsid w:val="0080577C"/>
    <w:rsid w:val="008105B2"/>
    <w:rsid w:val="008211EB"/>
    <w:rsid w:val="00836423"/>
    <w:rsid w:val="008D2F1A"/>
    <w:rsid w:val="008F29EB"/>
    <w:rsid w:val="009A06BA"/>
    <w:rsid w:val="00B16DC4"/>
    <w:rsid w:val="00B50EC4"/>
    <w:rsid w:val="00BA4144"/>
    <w:rsid w:val="00C2667C"/>
    <w:rsid w:val="00C37D7D"/>
    <w:rsid w:val="00C63D5C"/>
    <w:rsid w:val="00C87C8E"/>
    <w:rsid w:val="00D8763E"/>
    <w:rsid w:val="00DD2279"/>
    <w:rsid w:val="00E647A2"/>
    <w:rsid w:val="00F112AE"/>
    <w:rsid w:val="00F3438B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0A4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15" w:right="115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7A2"/>
    <w:pPr>
      <w:spacing w:before="100" w:beforeAutospacing="1" w:after="100" w:afterAutospacing="1"/>
      <w:ind w:left="0" w:righ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15" w:right="115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7A2"/>
    <w:pPr>
      <w:spacing w:before="100" w:beforeAutospacing="1" w:after="100" w:afterAutospacing="1"/>
      <w:ind w:left="0" w:righ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hyperlink" Target="mailto:contact@orginizatio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YWCA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O'Leary</dc:creator>
  <cp:lastModifiedBy>Heather Pennella</cp:lastModifiedBy>
  <cp:revision>3</cp:revision>
  <cp:lastPrinted>2015-10-28T21:45:00Z</cp:lastPrinted>
  <dcterms:created xsi:type="dcterms:W3CDTF">2017-06-14T16:18:00Z</dcterms:created>
  <dcterms:modified xsi:type="dcterms:W3CDTF">2017-06-14T16:18:00Z</dcterms:modified>
</cp:coreProperties>
</file>